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физическая культура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1-4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4 года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ФГОС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ООО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; </w:t>
      </w:r>
      <w:r>
        <w:rPr>
          <w:rFonts w:eastAsia="Times New Roman" w:ascii="Times New Roman" w:hAnsi="Times New Roman"/>
          <w:b w:val="false"/>
          <w:sz w:val="24"/>
          <w:szCs w:val="24"/>
          <w:lang w:eastAsia="ru-RU"/>
        </w:rPr>
        <w:t>(приказ МОН РФ от 17.12.2010 №1897) с учетом приказа МОН РФ от 29.12.2014 №1644, приказа МОН РФ от 31.12.2015 №1577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Примерная программа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физической культуре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highlight w:val="white"/>
        </w:rPr>
      </w:pPr>
      <w:r>
        <w:rPr>
          <w:rFonts w:eastAsia="Times New Roman" w:ascii="Times New Roman" w:hAnsi="Times New Roman"/>
          <w:sz w:val="24"/>
          <w:szCs w:val="24"/>
          <w:highlight w:val="white"/>
          <w:lang w:eastAsia="ru-RU"/>
        </w:rPr>
        <w:t>Авторская  программа по физической культуре 1-4 классы. Авторы-составители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: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highlight w:val="white"/>
        </w:rPr>
        <w:t xml:space="preserve"> Е.Ю. Баклакова. – Чайковский: ЧГИФК 2003,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highlight w:val="white"/>
          <w:lang w:eastAsia="ru-RU"/>
        </w:rPr>
        <w:t>Д.И. Нестеровский. -М.: Издательский центр «Академия», 2010,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highlight w:val="white"/>
        </w:rPr>
      </w:pPr>
      <w:r>
        <w:rPr>
          <w:rFonts w:eastAsia="Times New Roman" w:ascii="Times New Roman" w:hAnsi="Times New Roman"/>
          <w:sz w:val="24"/>
          <w:szCs w:val="24"/>
          <w:highlight w:val="white"/>
          <w:lang w:eastAsia="ru-RU"/>
        </w:rPr>
        <w:t>Учебник: «</w:t>
      </w:r>
      <w:r>
        <w:rPr>
          <w:rFonts w:eastAsia="Times New Roman" w:ascii="Times New Roman" w:hAnsi="Times New Roman"/>
          <w:bCs/>
          <w:color w:val="000000"/>
          <w:sz w:val="24"/>
          <w:szCs w:val="24"/>
          <w:highlight w:val="white"/>
          <w:lang w:eastAsia="ru-RU"/>
        </w:rPr>
        <w:t>физическая культура» 1-4 классы, В.И. Лях, -М: Просвящение 2019 г.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Цель: </w:t>
      </w:r>
      <w:bookmarkStart w:id="0" w:name="__DdeLink__22868_1363605195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безопасного образа жизни, </w:t>
      </w:r>
      <w:r>
        <w:rPr>
          <w:rFonts w:cs="Times New Roman" w:ascii="Times New Roman" w:hAnsi="Times New Roman"/>
          <w:bCs/>
          <w:sz w:val="24"/>
          <w:szCs w:val="24"/>
        </w:rPr>
        <w:t xml:space="preserve">формирование </w:t>
      </w:r>
      <w:r>
        <w:rPr>
          <w:rFonts w:cs="Times New Roman" w:ascii="Times New Roman" w:hAnsi="Times New Roman"/>
          <w:bCs/>
          <w:iCs/>
          <w:sz w:val="24"/>
          <w:szCs w:val="24"/>
        </w:rPr>
        <w:t>национально – культурных ценностей и традиций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обеспечение мотивации и потребности к занятиям физической культурой. </w:t>
      </w:r>
      <w:bookmarkEnd w:id="0"/>
    </w:p>
    <w:p>
      <w:pPr>
        <w:pStyle w:val="Style16"/>
        <w:shd w:val="clear" w:color="auto" w:fill="FFFFFF"/>
        <w:spacing w:before="0" w:after="0"/>
        <w:ind w:hanging="0"/>
        <w:jc w:val="both"/>
        <w:rPr>
          <w:rFonts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eastAsia="ru-RU"/>
        </w:rPr>
        <w:t xml:space="preserve">Задачи: </w:t>
      </w:r>
    </w:p>
    <w:p>
      <w:pPr>
        <w:pStyle w:val="Style16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1) формировать первоначальные представления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>
      <w:pPr>
        <w:pStyle w:val="Style16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 xml:space="preserve">2) создать условия по овладению учащимися умениями организовывать здоровьесберегающую жизнедеятельность (режим дня, утренняя зарядка, оздоровительные мероприятия, подвижные игры и т.д.); </w:t>
      </w:r>
    </w:p>
    <w:p>
      <w:pPr>
        <w:pStyle w:val="Style16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3) формировать навыки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102 часа 2-4 классы</w:t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 xml:space="preserve">                         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99 часов 1 классы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Основные разделы и формы текущего контроля, промежуточной аттестации: </w:t>
      </w: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2 класс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6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5"/>
        <w:gridCol w:w="4225"/>
        <w:gridCol w:w="2763"/>
      </w:tblGrid>
      <w:tr>
        <w:trPr/>
        <w:tc>
          <w:tcPr>
            <w:tcW w:w="25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1" w:name="_GoBack3"/>
            <w:bookmarkEnd w:id="1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/>
        <w:tc>
          <w:tcPr>
            <w:tcW w:w="25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Спортивные игры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42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bookmarkStart w:id="2" w:name="__DdeLink__2305_40765975923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  <w:bookmarkEnd w:id="2"/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763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Годовая отметка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yellow"/>
                <w:lang w:eastAsia="ru-RU"/>
              </w:rPr>
            </w:r>
          </w:p>
        </w:tc>
      </w:tr>
      <w:tr>
        <w:trPr/>
        <w:tc>
          <w:tcPr>
            <w:tcW w:w="25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Гимнастика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42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>Легкая атлетика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42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Лыжная подготовка.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42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>Народные игры.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42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2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2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Тестирование по выполнению нормативов </w:t>
            </w:r>
          </w:p>
        </w:tc>
        <w:tc>
          <w:tcPr>
            <w:tcW w:w="2763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yellow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Основные разделы и формы текущего контроля, промежуточной аттестации: </w:t>
      </w: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3 класс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6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5"/>
        <w:gridCol w:w="4225"/>
        <w:gridCol w:w="2763"/>
      </w:tblGrid>
      <w:tr>
        <w:trPr/>
        <w:tc>
          <w:tcPr>
            <w:tcW w:w="25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3" w:name="_GoBack"/>
            <w:bookmarkEnd w:id="3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/>
        <w:tc>
          <w:tcPr>
            <w:tcW w:w="25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Спортивные игры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42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</w:pPr>
            <w:bookmarkStart w:id="4" w:name="__DdeLink__2305_4076597592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  <w:bookmarkEnd w:id="4"/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763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Годовая отметка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yellow"/>
                <w:lang w:eastAsia="ru-RU"/>
              </w:rPr>
            </w:r>
          </w:p>
        </w:tc>
      </w:tr>
      <w:tr>
        <w:trPr/>
        <w:tc>
          <w:tcPr>
            <w:tcW w:w="25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Гимнастика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42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>Легкая атлетика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42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Лыжная подготовка.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42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>Народные игры.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42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2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2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Тестирование по выполнению нормативов </w:t>
            </w:r>
          </w:p>
        </w:tc>
        <w:tc>
          <w:tcPr>
            <w:tcW w:w="2763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yellow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Основные разделы и формы текущего контроля, промежуточной аттестации: </w:t>
      </w: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4 класс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6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5"/>
        <w:gridCol w:w="4225"/>
        <w:gridCol w:w="2763"/>
      </w:tblGrid>
      <w:tr>
        <w:trPr/>
        <w:tc>
          <w:tcPr>
            <w:tcW w:w="253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5" w:name="_GoBack4"/>
            <w:bookmarkEnd w:id="5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/>
        <w:tc>
          <w:tcPr>
            <w:tcW w:w="25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Спортивные игры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42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bookmarkStart w:id="6" w:name="__DdeLink__2305_40765975924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  <w:bookmarkEnd w:id="6"/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763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Годовая отметка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yellow"/>
                <w:lang w:eastAsia="ru-RU"/>
              </w:rPr>
            </w:r>
          </w:p>
        </w:tc>
      </w:tr>
      <w:tr>
        <w:trPr/>
        <w:tc>
          <w:tcPr>
            <w:tcW w:w="25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Гимнастика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42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>Легкая атлетика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42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Лыжная подготовка.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42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3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>Народные игры.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42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u w:val="none"/>
                <w:effect w:val="none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2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22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Тестирование по выполнению нормативов </w:t>
            </w:r>
          </w:p>
        </w:tc>
        <w:tc>
          <w:tcPr>
            <w:tcW w:w="2763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yellow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Аннотацию составил учитель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физической культуры высшей квалификационной категории Суслина Светлана Николаевна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  <w:b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  <w:sz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  <w:b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  <w:sz w:val="24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  <w:b/>
      <w:sz w:val="24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  <w:sz w:val="24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  <w:b/>
      <w:sz w:val="24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  <w:sz w:val="24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  <w:b/>
      <w:sz w:val="24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  <w:sz w:val="24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  <w:b/>
      <w:sz w:val="24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Body Text Indent"/>
    <w:basedOn w:val="Normal"/>
    <w:link w:val="a5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LibreOffice/6.2.5.2$Windows_X86_64 LibreOffice_project/1ec314fa52f458adc18c4f025c545a4e8b22c159</Application>
  <Pages>3</Pages>
  <Words>540</Words>
  <Characters>4128</Characters>
  <CharactersWithSpaces>4684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2017-08-17T11:03:00Z</dcterms:created>
  <dc:creator>Павел Георгиевич</dc:creator>
  <dc:description/>
  <dc:language>ru-RU</dc:language>
  <cp:lastModifiedBy/>
  <dcterms:modified xsi:type="dcterms:W3CDTF">2020-04-27T15:38:40Z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